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Wreath Halftone Medium" w:hAnsi="Wreath Halftone Medium"/>
          <w:color w:val="FF0000"/>
          <w:sz w:val="56"/>
          <w:szCs w:val="56"/>
        </w:rPr>
      </w:pPr>
      <w:r>
        <w:rPr>
          <w:rFonts w:ascii="Wreath Halftone Medium" w:hAnsi="Wreath Halftone Medium"/>
          <w:color w:val="FF0000"/>
          <w:sz w:val="56"/>
          <w:szCs w:val="56"/>
        </w:rPr>
        <w:t>On, ona i sztuka mówienia</w:t>
      </w:r>
    </w:p>
    <w:p/>
    <w:p/>
    <w:p>
      <w:pPr>
        <w:rPr>
          <w:rFonts w:ascii="Wreath Halftone Medium" w:hAnsi="Wreath Halftone Medium"/>
          <w:sz w:val="48"/>
          <w:szCs w:val="48"/>
        </w:rPr>
      </w:pPr>
      <w:r>
        <w:rPr>
          <w:rFonts w:ascii="Wreath Halftone Medium" w:hAnsi="Wreath Halftone Medium"/>
          <w:sz w:val="48"/>
          <w:szCs w:val="48"/>
        </w:rPr>
        <w:t>Przystawka</w:t>
      </w:r>
    </w:p>
    <w:p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Powspominajcie . Opowiedzcie sobie nawzajem o dobrych słowach, które kiedyś padły z ust męża/żony i które do tej pory nosicie w sercu. Może to były słowa ważne i bardzo w tamtym momencie potrzebne. Może nie całkiem na serio, ale dzięki temu rozładowujące poważne napięcie. Może słowa bardzo gorące – takie, że aż świat zawirował. Może uzdrawiające jakieś zranienie. </w:t>
      </w:r>
    </w:p>
    <w:p>
      <w:pPr>
        <w:rPr>
          <w:rFonts w:ascii="Wreath Halftone Medium" w:hAnsi="Wreath Halftone Medium"/>
          <w:sz w:val="48"/>
          <w:szCs w:val="48"/>
        </w:rPr>
      </w:pPr>
    </w:p>
    <w:p>
      <w:pPr>
        <w:rPr>
          <w:rFonts w:ascii="Wreath Halftone Medium" w:hAnsi="Wreath Halftone Medium"/>
          <w:sz w:val="48"/>
          <w:szCs w:val="48"/>
        </w:rPr>
      </w:pPr>
      <w:r>
        <w:rPr>
          <w:rFonts w:ascii="Wreath Halftone Medium" w:hAnsi="Wreath Halftone Medium"/>
          <w:sz w:val="48"/>
          <w:szCs w:val="48"/>
        </w:rPr>
        <w:t>1 danie – Wolność</w:t>
      </w:r>
    </w:p>
    <w:p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„Miłość potrzebuje wolności” K. Wojtyła, MiO, s. 105</w:t>
      </w:r>
    </w:p>
    <w:p>
      <w:pPr>
        <w:pStyle w:val="4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Bilans słowa „musisz”</w:t>
      </w:r>
    </w:p>
    <w:p>
      <w:pPr>
        <w:pStyle w:val="4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Jak często – w moim odczuciu – w naszych relacjach pojawia się słowo „musisz” lub podobne do niego? W jakich sytuacjach zazwyczaj się pojawia?</w:t>
      </w:r>
    </w:p>
    <w:p>
      <w:pPr>
        <w:pStyle w:val="4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Jakie reakcje budzą się we mnie, gdy słyszę „musisz” pod swoim adresem?</w:t>
      </w:r>
    </w:p>
    <w:p>
      <w:pPr>
        <w:pStyle w:val="4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Czym możemy zastąpić słowo „musisz”? Jakiej pracy nad sobą każde z nas potrzebuje, aby wprowadzić taką zmianę?</w:t>
      </w:r>
    </w:p>
    <w:p>
      <w:pPr>
        <w:pStyle w:val="4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Bilans słowa „proszę”</w:t>
      </w:r>
    </w:p>
    <w:p>
      <w:pPr>
        <w:pStyle w:val="4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Jak często – w moim odczuciu – w naszych relacjach pojawia się słowo „proszę” lub podobne do niego? W jakich sytuacjach zazwyczaj się pojawia?</w:t>
      </w:r>
    </w:p>
    <w:p>
      <w:pPr>
        <w:pStyle w:val="4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Jakie reakcje budzą się we mnie, gdy odmawiasz lub wykonujesz coś inaczej niż Ci mówiłem/łam? </w:t>
      </w:r>
    </w:p>
    <w:p>
      <w:pPr>
        <w:pStyle w:val="4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 mogę zrobić, aby nauczyć się pozostawiać Ci wolność, gdy o coś proszę? Co będzie dla Ciebie czytelnym przejawem tego, że pozostawiam Ci wolność? </w:t>
      </w:r>
    </w:p>
    <w:p>
      <w:pPr>
        <w:pStyle w:val="4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Bilans słowa „dziękuję”</w:t>
      </w:r>
    </w:p>
    <w:p>
      <w:pPr>
        <w:pStyle w:val="4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Jak często – w moim odczuciu – w naszych relacjach pojawia się słowo „dziękuję” lub podobne do niego? W jakich sytuacjach zazwyczaj się pojawia?</w:t>
      </w:r>
    </w:p>
    <w:p>
      <w:pPr>
        <w:pStyle w:val="4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Jakie reakcje budzą się we mnie, gdy słyszę słowo „dziękuję”? </w:t>
      </w:r>
    </w:p>
    <w:p>
      <w:pPr>
        <w:pStyle w:val="4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 zrobię, aby częściej zauważać sytuacje, w których mogę okazać wdzięczność żonie/mężowi?</w:t>
      </w:r>
    </w:p>
    <w:p>
      <w:pPr>
        <w:pStyle w:val="4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>
      <w:pPr>
        <w:rPr>
          <w:rFonts w:ascii="Wreath Halftone Medium" w:hAnsi="Wreath Halftone Medium"/>
          <w:sz w:val="48"/>
          <w:szCs w:val="48"/>
        </w:rPr>
      </w:pPr>
    </w:p>
    <w:p>
      <w:pPr>
        <w:rPr>
          <w:rFonts w:ascii="Wreath Halftone Medium" w:hAnsi="Wreath Halftone Medium"/>
          <w:sz w:val="48"/>
          <w:szCs w:val="48"/>
        </w:rPr>
      </w:pPr>
      <w:r>
        <w:rPr>
          <w:rFonts w:ascii="Wreath Halftone Medium" w:hAnsi="Wreath Halftone Medium"/>
          <w:sz w:val="48"/>
          <w:szCs w:val="48"/>
        </w:rPr>
        <w:t>2 danie – Miłość</w:t>
      </w:r>
    </w:p>
    <w:p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„Wolność jest dla miłości” K. Wojtyła, MiO, str. 120</w:t>
      </w:r>
    </w:p>
    <w:p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Darem z siebie może być: czas+, obecność, słuchanie, mówienie, działanie. </w:t>
      </w:r>
      <w:r>
        <w:rPr>
          <w:rFonts w:asciiTheme="majorHAnsi" w:hAnsiTheme="majorHAnsi"/>
        </w:rPr>
        <w:br w:type="textWrapping"/>
      </w:r>
      <w:r>
        <w:rPr>
          <w:rFonts w:asciiTheme="majorHAnsi" w:hAnsiTheme="majorHAnsi"/>
        </w:rPr>
        <w:t>Podzielcie się swoimi refleksjami i zaplanujcie dobre zmiany.</w:t>
      </w:r>
    </w:p>
    <w:p>
      <w:pPr>
        <w:pStyle w:val="4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 jakich Twoich wyborach, słowach i działaniach z ostatniego okresu dostrzegłam/łem Twoje dawanie siebie w darze? </w:t>
      </w:r>
    </w:p>
    <w:p>
      <w:pPr>
        <w:pStyle w:val="4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Za które dary z siebie jestem Ci szczególnie wdzięczna/y? Które były szczególnie ważne, potrzebne, motywujące mnie do dawania siebie?</w:t>
      </w:r>
    </w:p>
    <w:p>
      <w:pPr>
        <w:pStyle w:val="4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 jakich sprawach, w jakich obszarach naszego wspólnego życia szczególnie teraz potrzebujesz mojego daru z siebie? Które z moich darów z siebie mogłyby trafniej odpowiadać na Twoje potrzeby?</w:t>
      </w:r>
    </w:p>
    <w:p>
      <w:pPr>
        <w:pStyle w:val="4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Co możemy zrobić, aby do naszego małżeńskiego dialogu podchodzić z nastawieniem na dawanie siebie? Co możemy zrobić, aby było nas stać na taką postawę w sytuacjach konfliktowych?</w:t>
      </w:r>
    </w:p>
    <w:p>
      <w:pPr>
        <w:rPr>
          <w:rFonts w:asciiTheme="majorHAnsi" w:hAnsiTheme="majorHAnsi"/>
        </w:rPr>
      </w:pPr>
    </w:p>
    <w:p>
      <w:pPr>
        <w:rPr>
          <w:rFonts w:ascii="Wreath Halftone Medium" w:hAnsi="Wreath Halftone Medium"/>
          <w:sz w:val="48"/>
          <w:szCs w:val="48"/>
        </w:rPr>
      </w:pPr>
      <w:r>
        <w:rPr>
          <w:rFonts w:ascii="Wreath Halftone Medium" w:hAnsi="Wreath Halftone Medium"/>
          <w:sz w:val="48"/>
          <w:szCs w:val="48"/>
        </w:rPr>
        <w:t>Deser</w:t>
      </w:r>
    </w:p>
    <w:p>
      <w:pPr>
        <w:rPr>
          <w:rFonts w:asciiTheme="majorHAnsi" w:hAnsiTheme="majorHAnsi"/>
        </w:rPr>
      </w:pPr>
      <w:r>
        <w:rPr>
          <w:rFonts w:asciiTheme="majorHAnsi" w:hAnsiTheme="majorHAnsi"/>
        </w:rPr>
        <w:t>Jakieś dobre słowo? Podziękowanie? Wsparcie? Błogosławieństwo?</w:t>
      </w:r>
    </w:p>
    <w:p>
      <w:pPr>
        <w:rPr>
          <w:rFonts w:ascii="Wreath Halftone Medium" w:hAnsi="Wreath Halftone Medium"/>
          <w:sz w:val="48"/>
          <w:szCs w:val="48"/>
        </w:rPr>
      </w:pPr>
    </w:p>
    <w:p>
      <w:pPr>
        <w:rPr>
          <w:rFonts w:ascii="Wreath Halftone Medium" w:hAnsi="Wreath Halftone Medium"/>
          <w:sz w:val="48"/>
          <w:szCs w:val="48"/>
        </w:rPr>
      </w:pPr>
      <w:r>
        <w:rPr>
          <w:rFonts w:ascii="Wreath Halftone Medium" w:hAnsi="Wreath Halftone Medium"/>
          <w:sz w:val="48"/>
          <w:szCs w:val="48"/>
        </w:rPr>
        <w:t>Rachunek</w:t>
      </w:r>
    </w:p>
    <w:p>
      <w:pPr>
        <w:pStyle w:val="4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Poproś zamiast oczekiwać.</w:t>
      </w:r>
    </w:p>
    <w:p>
      <w:pPr>
        <w:pStyle w:val="4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Zapytaj zamiast żądać.</w:t>
      </w:r>
    </w:p>
    <w:p>
      <w:pPr>
        <w:pStyle w:val="4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Przyjmij odmowę (gdyby była) zamiast się wkurzać.</w:t>
      </w:r>
    </w:p>
    <w:p>
      <w:pPr>
        <w:pStyle w:val="4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Daj wolność zamiast sprawdzać.</w:t>
      </w:r>
    </w:p>
    <w:p>
      <w:pPr>
        <w:pStyle w:val="4"/>
        <w:numPr>
          <w:ilvl w:val="0"/>
          <w:numId w:val="3"/>
        </w:numPr>
      </w:pPr>
      <w:r>
        <w:rPr>
          <w:rFonts w:asciiTheme="majorHAnsi" w:hAnsiTheme="majorHAnsi"/>
        </w:rPr>
        <w:t>Podziękuj zamiast rozliczać.</w:t>
      </w:r>
      <w:r>
        <w:rPr>
          <w:rFonts w:asciiTheme="majorHAnsi" w:hAnsiTheme="majorHAnsi"/>
        </w:rPr>
        <w:br w:type="textWrapping"/>
      </w:r>
      <w:r>
        <w:rPr>
          <w:rFonts w:asciiTheme="majorHAnsi" w:hAnsiTheme="majorHAnsi"/>
        </w:rPr>
        <w:br w:type="textWrapping"/>
      </w:r>
      <w:r>
        <w:rPr>
          <w:rFonts w:asciiTheme="majorHAnsi" w:hAnsiTheme="majorHAnsi"/>
        </w:rPr>
        <w:br w:type="textWrapping"/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Wreath Halftone Medium">
    <w:altName w:val="Segoe Print"/>
    <w:panose1 w:val="00000000000000000000"/>
    <w:charset w:val="00"/>
    <w:family w:val="modern"/>
    <w:pitch w:val="default"/>
    <w:sig w:usb0="00000000" w:usb1="00000000" w:usb2="00000000" w:usb3="00000000" w:csb0="00000193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07540"/>
    <w:multiLevelType w:val="multilevel"/>
    <w:tmpl w:val="57E0754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12960"/>
    <w:multiLevelType w:val="multilevel"/>
    <w:tmpl w:val="68F1296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F6B6C"/>
    <w:multiLevelType w:val="multilevel"/>
    <w:tmpl w:val="69DF6B6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44"/>
    <w:rsid w:val="00092D89"/>
    <w:rsid w:val="0018313B"/>
    <w:rsid w:val="00234B94"/>
    <w:rsid w:val="0027686A"/>
    <w:rsid w:val="003E24F7"/>
    <w:rsid w:val="00540F40"/>
    <w:rsid w:val="005F47F3"/>
    <w:rsid w:val="006125C4"/>
    <w:rsid w:val="006221B0"/>
    <w:rsid w:val="006D2D0F"/>
    <w:rsid w:val="00753F44"/>
    <w:rsid w:val="007A48E2"/>
    <w:rsid w:val="007E769A"/>
    <w:rsid w:val="008042D3"/>
    <w:rsid w:val="008C1D20"/>
    <w:rsid w:val="00942547"/>
    <w:rsid w:val="00960018"/>
    <w:rsid w:val="00977653"/>
    <w:rsid w:val="009A6FC8"/>
    <w:rsid w:val="00A72814"/>
    <w:rsid w:val="00BA229B"/>
    <w:rsid w:val="00C27942"/>
    <w:rsid w:val="00C76B4A"/>
    <w:rsid w:val="00CD6E19"/>
    <w:rsid w:val="00D37818"/>
    <w:rsid w:val="00DB6764"/>
    <w:rsid w:val="00E307A1"/>
    <w:rsid w:val="00ED7AEA"/>
    <w:rsid w:val="00F348F0"/>
    <w:rsid w:val="00FA6819"/>
    <w:rsid w:val="00FF0532"/>
    <w:rsid w:val="746C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375</Words>
  <Characters>2255</Characters>
  <Lines>18</Lines>
  <Paragraphs>5</Paragraphs>
  <TotalTime>1957</TotalTime>
  <ScaleCrop>false</ScaleCrop>
  <LinksUpToDate>false</LinksUpToDate>
  <CharactersWithSpaces>2625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2019-05-02T07:56:00Z</dcterms:created>
  <dc:creator>Dell2</dc:creator>
  <cp:lastModifiedBy>Popielarczyk</cp:lastModifiedBy>
  <dcterms:modified xsi:type="dcterms:W3CDTF">2019-12-28T22:30:08Z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